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5" w:rsidRDefault="00E62C95" w:rsidP="00E62C95">
      <w:pPr>
        <w:pStyle w:val="60"/>
        <w:shd w:val="clear" w:color="auto" w:fill="auto"/>
        <w:spacing w:line="365" w:lineRule="exact"/>
        <w:ind w:right="20" w:firstLine="0"/>
        <w:jc w:val="center"/>
        <w:rPr>
          <w:rStyle w:val="6Exact"/>
          <w:rFonts w:ascii="GHEA Grapalat" w:hAnsi="GHEA Grapalat"/>
          <w:b/>
          <w:sz w:val="24"/>
          <w:szCs w:val="24"/>
          <w:lang w:val="hy-AM"/>
        </w:rPr>
      </w:pPr>
    </w:p>
    <w:p w:rsidR="00E62C95" w:rsidRDefault="00E62C95" w:rsidP="00E62C95">
      <w:pPr>
        <w:jc w:val="center"/>
        <w:rPr>
          <w:rStyle w:val="2Exact"/>
          <w:rFonts w:ascii="GHEA Grapalat" w:hAnsi="GHEA Grapalat"/>
          <w:b/>
          <w:sz w:val="24"/>
          <w:szCs w:val="24"/>
          <w:lang w:val="hy-AM"/>
        </w:rPr>
      </w:pPr>
      <w:r w:rsidRPr="005D40FB">
        <w:rPr>
          <w:rStyle w:val="2Exact"/>
          <w:rFonts w:ascii="GHEA Grapalat" w:hAnsi="GHEA Grapalat"/>
          <w:b/>
          <w:sz w:val="24"/>
          <w:szCs w:val="24"/>
          <w:lang w:val="hy-AM"/>
        </w:rPr>
        <w:t>ՑՈՒՑԱԿ</w:t>
      </w:r>
    </w:p>
    <w:p w:rsidR="009869F2" w:rsidRPr="005D40FB" w:rsidRDefault="009869F2" w:rsidP="00E62C95">
      <w:pPr>
        <w:jc w:val="center"/>
        <w:rPr>
          <w:rStyle w:val="2Exact"/>
          <w:rFonts w:ascii="GHEA Grapalat" w:hAnsi="GHEA Grapalat"/>
          <w:b/>
          <w:sz w:val="24"/>
          <w:szCs w:val="24"/>
          <w:lang w:val="hy-AM"/>
        </w:rPr>
      </w:pPr>
    </w:p>
    <w:p w:rsidR="00E62C95" w:rsidRPr="00E23B9E" w:rsidRDefault="00422D09" w:rsidP="00D9240C">
      <w:pPr>
        <w:pStyle w:val="60"/>
        <w:shd w:val="clear" w:color="auto" w:fill="auto"/>
        <w:spacing w:line="360" w:lineRule="auto"/>
        <w:ind w:left="142" w:right="438" w:firstLine="0"/>
        <w:jc w:val="center"/>
        <w:rPr>
          <w:rStyle w:val="6Exact"/>
          <w:rFonts w:ascii="GHEA Grapalat" w:hAnsi="GHEA Grapalat"/>
          <w:b/>
          <w:sz w:val="24"/>
          <w:szCs w:val="24"/>
          <w:lang w:val="hy-AM"/>
        </w:rPr>
      </w:pPr>
      <w:r w:rsidRPr="00A25FD2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val="hy-AM" w:eastAsia="ru-RU"/>
        </w:rPr>
        <w:t>«ՀՀ ԳԵՂԱՐՔՈՒՆԻՔԻ</w:t>
      </w:r>
      <w:r w:rsidRPr="00A25FD2">
        <w:rPr>
          <w:rFonts w:ascii="GHEA Grapalat" w:eastAsia="Times New Roman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A25FD2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val="hy-AM" w:eastAsia="ru-RU"/>
        </w:rPr>
        <w:t>ՄԱՐԶԻ Լ. ՔԱԼԱՆԹԱՐԻ</w:t>
      </w:r>
      <w:r w:rsidRPr="00A25FD2">
        <w:rPr>
          <w:rFonts w:ascii="GHEA Grapalat" w:eastAsia="Times New Roman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A25FD2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val="hy-AM" w:eastAsia="ru-RU"/>
        </w:rPr>
        <w:t>ԱՆՎԱՆ</w:t>
      </w:r>
      <w:r w:rsidRPr="00A25FD2">
        <w:rPr>
          <w:rFonts w:ascii="GHEA Grapalat" w:eastAsia="Times New Roman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A25FD2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val="hy-AM" w:eastAsia="ru-RU"/>
        </w:rPr>
        <w:t>ԴՐԱՄԱՏԻԿԱԿԱՆ</w:t>
      </w:r>
      <w:r w:rsidRPr="00A25FD2">
        <w:rPr>
          <w:rFonts w:ascii="GHEA Grapalat" w:eastAsia="Times New Roman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A25FD2">
        <w:rPr>
          <w:rFonts w:ascii="GHEA Grapalat" w:eastAsia="Times New Roman" w:hAnsi="GHEA Grapalat" w:cs="Segoe UI"/>
          <w:color w:val="000000"/>
          <w:sz w:val="24"/>
          <w:szCs w:val="24"/>
          <w:bdr w:val="none" w:sz="0" w:space="0" w:color="auto" w:frame="1"/>
          <w:lang w:val="hy-AM" w:eastAsia="ru-RU"/>
        </w:rPr>
        <w:t>ԹԱՏՐՈՆ»</w:t>
      </w:r>
      <w:r w:rsidRPr="00A25FD2">
        <w:rPr>
          <w:rFonts w:ascii="GHEA Grapalat" w:eastAsia="Times New Roman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C76FD" w:rsidRPr="009869F2">
        <w:rPr>
          <w:rFonts w:ascii="GHEA Grapalat" w:hAnsi="GHEA Grapalat" w:cs="Arial"/>
          <w:sz w:val="24"/>
          <w:szCs w:val="24"/>
          <w:lang w:val="hy-AM"/>
        </w:rPr>
        <w:t xml:space="preserve">ՊԵՏԱԿԱՆ </w:t>
      </w:r>
      <w:r w:rsidR="002C76FD" w:rsidRPr="002C76FD">
        <w:rPr>
          <w:rFonts w:ascii="GHEA Grapalat" w:hAnsi="GHEA Grapalat" w:cs="Arial"/>
          <w:sz w:val="24"/>
          <w:szCs w:val="24"/>
          <w:lang w:val="hy-AM"/>
        </w:rPr>
        <w:t>ՈՉԱՌԵՎՏՐԱՅԻՆ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C76FD" w:rsidRPr="002C76FD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C76FD" w:rsidRPr="002C76FD">
        <w:rPr>
          <w:rFonts w:ascii="GHEA Grapalat" w:hAnsi="GHEA Grapalat" w:cs="Arial"/>
          <w:sz w:val="24"/>
          <w:szCs w:val="24"/>
          <w:lang w:val="hy-AM"/>
        </w:rPr>
        <w:t>ՏՆՕՐԵ</w:t>
      </w:r>
      <w:bookmarkStart w:id="0" w:name="_GoBack"/>
      <w:bookmarkEnd w:id="0"/>
      <w:r w:rsidR="002C76FD" w:rsidRPr="002C76FD">
        <w:rPr>
          <w:rFonts w:ascii="GHEA Grapalat" w:hAnsi="GHEA Grapalat" w:cs="Arial"/>
          <w:sz w:val="24"/>
          <w:szCs w:val="24"/>
          <w:lang w:val="hy-AM"/>
        </w:rPr>
        <w:t>ՆԻ ԹԱՓՈՒՐՊԱՇՏՈՆԸ ԶԲԱՂԵՑՆԵԼՈՒ ՀԱՄԱՐ</w:t>
      </w:r>
      <w:r w:rsidR="00E62C95" w:rsidRPr="00E62C95">
        <w:rPr>
          <w:rStyle w:val="6Exact"/>
          <w:rFonts w:ascii="GHEA Grapalat" w:hAnsi="GHEA Grapalat"/>
          <w:b/>
          <w:sz w:val="24"/>
          <w:szCs w:val="24"/>
          <w:lang w:val="hy-AM"/>
        </w:rPr>
        <w:t xml:space="preserve">ԱՆՑԿԱՑՎԱԾ  ՄՐՑՈՒՅԹԻ </w:t>
      </w:r>
      <w:r w:rsidR="00FC279D" w:rsidRPr="00FC279D">
        <w:rPr>
          <w:rStyle w:val="6Exact"/>
          <w:rFonts w:ascii="GHEA Grapalat" w:hAnsi="GHEA Grapalat"/>
          <w:b/>
          <w:sz w:val="24"/>
          <w:szCs w:val="24"/>
          <w:lang w:val="hy-AM"/>
        </w:rPr>
        <w:t>ՀԱՐՑԱԶՐՈՒՅՑԻ</w:t>
      </w:r>
      <w:r>
        <w:rPr>
          <w:rStyle w:val="6Exact"/>
          <w:rFonts w:ascii="GHEA Grapalat" w:hAnsi="GHEA Grapalat"/>
          <w:b/>
          <w:sz w:val="24"/>
          <w:szCs w:val="24"/>
          <w:lang w:val="hy-AM"/>
        </w:rPr>
        <w:t xml:space="preserve"> </w:t>
      </w:r>
      <w:r w:rsidR="00E62C95">
        <w:rPr>
          <w:rStyle w:val="6Exact"/>
          <w:rFonts w:ascii="GHEA Grapalat" w:hAnsi="GHEA Grapalat"/>
          <w:b/>
          <w:sz w:val="24"/>
          <w:szCs w:val="24"/>
          <w:lang w:val="hy-AM"/>
        </w:rPr>
        <w:t>ՓՈՒԼ</w:t>
      </w:r>
      <w:r w:rsidR="00FC279D" w:rsidRPr="00FC279D">
        <w:rPr>
          <w:rStyle w:val="6Exact"/>
          <w:rFonts w:ascii="GHEA Grapalat" w:hAnsi="GHEA Grapalat"/>
          <w:b/>
          <w:sz w:val="24"/>
          <w:szCs w:val="24"/>
          <w:lang w:val="hy-AM"/>
        </w:rPr>
        <w:t>Ի</w:t>
      </w:r>
      <w:r>
        <w:rPr>
          <w:rStyle w:val="6Exact"/>
          <w:rFonts w:ascii="GHEA Grapalat" w:hAnsi="GHEA Grapalat"/>
          <w:b/>
          <w:sz w:val="24"/>
          <w:szCs w:val="24"/>
          <w:lang w:val="hy-AM"/>
        </w:rPr>
        <w:t xml:space="preserve"> </w:t>
      </w:r>
      <w:r w:rsidR="00E23B9E" w:rsidRPr="00E23B9E">
        <w:rPr>
          <w:rStyle w:val="6Exact"/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E62C95" w:rsidRDefault="00E62C95" w:rsidP="00D9240C">
      <w:pPr>
        <w:spacing w:line="360" w:lineRule="auto"/>
        <w:ind w:left="142" w:right="438"/>
        <w:jc w:val="center"/>
        <w:rPr>
          <w:rStyle w:val="2Exact"/>
          <w:rFonts w:ascii="GHEA Grapalat" w:hAnsi="GHEA Grapalat"/>
          <w:b/>
          <w:sz w:val="24"/>
          <w:szCs w:val="24"/>
          <w:lang w:val="hy-AM"/>
        </w:rPr>
      </w:pPr>
    </w:p>
    <w:p w:rsidR="00D91005" w:rsidRPr="00824C40" w:rsidRDefault="00422D09" w:rsidP="00D9240C">
      <w:pPr>
        <w:spacing w:line="360" w:lineRule="auto"/>
        <w:ind w:left="142" w:right="438"/>
        <w:jc w:val="both"/>
        <w:rPr>
          <w:rStyle w:val="2Exact"/>
          <w:rFonts w:ascii="GHEA Grapalat" w:hAnsi="GHEA Grapalat"/>
          <w:sz w:val="24"/>
          <w:szCs w:val="24"/>
          <w:lang w:val="hy-AM"/>
        </w:rPr>
      </w:pPr>
      <w:r w:rsidRPr="00A25FD2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«ՀՀ Գեղարքունիքի մարզի Լ. Քալանթարի անվան դրամատիկական թատրոն» </w:t>
      </w:r>
      <w:r w:rsidR="002C76FD">
        <w:rPr>
          <w:rFonts w:ascii="GHEA Grapalat" w:hAnsi="GHEA Grapalat" w:cs="Arial"/>
          <w:sz w:val="24"/>
          <w:szCs w:val="24"/>
          <w:lang w:val="hy-AM"/>
        </w:rPr>
        <w:t xml:space="preserve">պետական ոչ առևտրային կազմակերպության </w:t>
      </w:r>
      <w:r w:rsidR="002C76FD" w:rsidRPr="00E1516F">
        <w:rPr>
          <w:rFonts w:ascii="GHEA Grapalat" w:hAnsi="GHEA Grapalat" w:cs="Arial"/>
          <w:sz w:val="24"/>
          <w:szCs w:val="24"/>
          <w:lang w:val="hy-AM"/>
        </w:rPr>
        <w:t>տնօրենի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62C95" w:rsidRPr="00335D0C">
        <w:rPr>
          <w:rStyle w:val="2Exact"/>
          <w:rFonts w:ascii="GHEA Grapalat" w:hAnsi="GHEA Grapalat"/>
          <w:sz w:val="24"/>
          <w:szCs w:val="24"/>
          <w:lang w:val="hy-AM"/>
        </w:rPr>
        <w:t>թափուր պաշտոնն զբաղեցնելու համար</w:t>
      </w:r>
      <w:r w:rsidR="00E62C95">
        <w:rPr>
          <w:rStyle w:val="2Exact"/>
          <w:rFonts w:ascii="GHEA Grapalat" w:hAnsi="GHEA Grapalat"/>
          <w:sz w:val="24"/>
          <w:szCs w:val="24"/>
          <w:lang w:val="hy-AM"/>
        </w:rPr>
        <w:t xml:space="preserve"> 202</w:t>
      </w:r>
      <w:r w:rsidR="008735F6">
        <w:rPr>
          <w:rStyle w:val="2Exact"/>
          <w:rFonts w:ascii="GHEA Grapalat" w:hAnsi="GHEA Grapalat"/>
          <w:sz w:val="24"/>
          <w:szCs w:val="24"/>
          <w:lang w:val="hy-AM"/>
        </w:rPr>
        <w:t>3</w:t>
      </w:r>
      <w:r w:rsidR="00E62C95">
        <w:rPr>
          <w:rStyle w:val="2Exact"/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Style w:val="2Exact"/>
          <w:rFonts w:ascii="GHEA Grapalat" w:hAnsi="GHEA Grapalat"/>
          <w:sz w:val="24"/>
          <w:szCs w:val="24"/>
          <w:lang w:val="hy-AM"/>
        </w:rPr>
        <w:t>օգոստոսի 28</w:t>
      </w:r>
      <w:r w:rsidR="00E62C95">
        <w:rPr>
          <w:rStyle w:val="2Exact"/>
          <w:rFonts w:ascii="GHEA Grapalat" w:hAnsi="GHEA Grapalat"/>
          <w:sz w:val="24"/>
          <w:szCs w:val="24"/>
          <w:lang w:val="hy-AM"/>
        </w:rPr>
        <w:t xml:space="preserve">-ին անցկացված  մրցույթի </w:t>
      </w:r>
      <w:r w:rsidR="00FC279D" w:rsidRPr="00824C40">
        <w:rPr>
          <w:rStyle w:val="2Exact"/>
          <w:rFonts w:ascii="GHEA Grapalat" w:hAnsi="GHEA Grapalat"/>
          <w:sz w:val="24"/>
          <w:szCs w:val="24"/>
          <w:lang w:val="hy-AM"/>
        </w:rPr>
        <w:t>հարցազրույցի</w:t>
      </w:r>
      <w:r w:rsidR="00E62C95" w:rsidRPr="00824C40">
        <w:rPr>
          <w:rStyle w:val="2Exact"/>
          <w:rFonts w:ascii="GHEA Grapalat" w:hAnsi="GHEA Grapalat"/>
          <w:sz w:val="24"/>
          <w:szCs w:val="24"/>
          <w:lang w:val="hy-AM"/>
        </w:rPr>
        <w:t xml:space="preserve"> փուլը </w:t>
      </w:r>
      <w:r w:rsidR="00FC279D" w:rsidRPr="00824C40">
        <w:rPr>
          <w:rStyle w:val="2Exact"/>
          <w:rFonts w:ascii="GHEA Grapalat" w:hAnsi="GHEA Grapalat"/>
          <w:sz w:val="24"/>
          <w:szCs w:val="24"/>
          <w:lang w:val="hy-AM"/>
        </w:rPr>
        <w:t xml:space="preserve">ոչ ոք չի </w:t>
      </w:r>
      <w:r w:rsidR="00E62C95" w:rsidRPr="00824C40">
        <w:rPr>
          <w:rStyle w:val="2Exact"/>
          <w:rFonts w:ascii="GHEA Grapalat" w:hAnsi="GHEA Grapalat"/>
          <w:sz w:val="24"/>
          <w:szCs w:val="24"/>
          <w:lang w:val="hy-AM"/>
        </w:rPr>
        <w:t>հաղթահարել</w:t>
      </w:r>
      <w:r w:rsidR="00FC279D" w:rsidRPr="00824C40">
        <w:rPr>
          <w:rStyle w:val="2Exact"/>
          <w:rFonts w:ascii="GHEA Grapalat" w:hAnsi="GHEA Grapalat"/>
          <w:sz w:val="24"/>
          <w:szCs w:val="24"/>
          <w:lang w:val="hy-AM"/>
        </w:rPr>
        <w:t>:</w:t>
      </w:r>
    </w:p>
    <w:p w:rsidR="00E62C95" w:rsidRPr="00824C40" w:rsidRDefault="00E62C95" w:rsidP="00D9240C">
      <w:pPr>
        <w:spacing w:line="360" w:lineRule="auto"/>
        <w:ind w:left="142" w:right="438"/>
        <w:jc w:val="both"/>
        <w:rPr>
          <w:rStyle w:val="2Exact"/>
          <w:rFonts w:ascii="GHEA Grapalat" w:hAnsi="GHEA Grapalat"/>
          <w:sz w:val="24"/>
          <w:szCs w:val="24"/>
          <w:lang w:val="hy-AM"/>
        </w:rPr>
      </w:pPr>
    </w:p>
    <w:p w:rsidR="007F24E6" w:rsidRDefault="007F24E6" w:rsidP="00FC279D">
      <w:pPr>
        <w:spacing w:line="360" w:lineRule="auto"/>
        <w:ind w:left="142" w:right="438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F24E6" w:rsidRPr="007F24E6" w:rsidRDefault="007F24E6" w:rsidP="007F24E6">
      <w:pPr>
        <w:tabs>
          <w:tab w:val="left" w:pos="0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E62C95" w:rsidRDefault="00E62C95" w:rsidP="00E62C95">
      <w:pPr>
        <w:rPr>
          <w:rFonts w:ascii="Sylfaen" w:hAnsi="Sylfaen"/>
          <w:b/>
          <w:lang w:val="hy-AM"/>
        </w:rPr>
      </w:pPr>
    </w:p>
    <w:p w:rsidR="008735F6" w:rsidRPr="00335D0C" w:rsidRDefault="008735F6" w:rsidP="00D75066">
      <w:pPr>
        <w:pStyle w:val="3"/>
        <w:shd w:val="clear" w:color="auto" w:fill="auto"/>
        <w:spacing w:after="0" w:line="220" w:lineRule="exact"/>
        <w:jc w:val="left"/>
        <w:rPr>
          <w:rFonts w:ascii="GHEA Grapalat" w:hAnsi="GHEA Grapalat"/>
          <w:sz w:val="24"/>
          <w:szCs w:val="24"/>
          <w:lang w:val="hy-AM"/>
        </w:rPr>
      </w:pPr>
    </w:p>
    <w:p w:rsidR="00E62C95" w:rsidRPr="00335D0C" w:rsidRDefault="00E62C95" w:rsidP="00E62C95">
      <w:pPr>
        <w:jc w:val="right"/>
        <w:rPr>
          <w:lang w:val="hy-AM"/>
        </w:rPr>
      </w:pPr>
    </w:p>
    <w:p w:rsidR="00D9240C" w:rsidRDefault="00D9240C" w:rsidP="00E62C95">
      <w:pPr>
        <w:rPr>
          <w:rFonts w:ascii="GHEA Grapalat" w:hAnsi="GHEA Grapalat"/>
          <w:lang w:val="hy-AM"/>
        </w:rPr>
      </w:pPr>
    </w:p>
    <w:p w:rsidR="00E62C95" w:rsidRPr="00D9240C" w:rsidRDefault="00422D09" w:rsidP="00E62C9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28 օգոստոսի </w:t>
      </w:r>
      <w:r w:rsidR="00E62C95" w:rsidRPr="00D9240C">
        <w:rPr>
          <w:rFonts w:ascii="GHEA Grapalat" w:hAnsi="GHEA Grapalat"/>
          <w:lang w:val="hy-AM"/>
        </w:rPr>
        <w:t>202</w:t>
      </w:r>
      <w:r w:rsidR="007F24E6" w:rsidRPr="00D9240C">
        <w:rPr>
          <w:rFonts w:ascii="GHEA Grapalat" w:hAnsi="GHEA Grapalat"/>
          <w:lang w:val="hy-AM"/>
        </w:rPr>
        <w:t>3</w:t>
      </w:r>
      <w:r w:rsidR="00E62C95" w:rsidRPr="00D9240C">
        <w:rPr>
          <w:rFonts w:ascii="GHEA Grapalat" w:hAnsi="GHEA Grapalat" w:cs="Sylfaen"/>
          <w:lang w:val="hy-AM"/>
        </w:rPr>
        <w:t>թ</w:t>
      </w:r>
      <w:r w:rsidR="00E62C95" w:rsidRPr="00D9240C">
        <w:rPr>
          <w:rFonts w:ascii="GHEA Grapalat" w:hAnsi="GHEA Grapalat"/>
          <w:lang w:val="hy-AM"/>
        </w:rPr>
        <w:t>.</w:t>
      </w:r>
    </w:p>
    <w:p w:rsidR="00E62C95" w:rsidRPr="00714198" w:rsidRDefault="00E62C95" w:rsidP="00E62C95">
      <w:pPr>
        <w:rPr>
          <w:rFonts w:ascii="Sylfaen" w:hAnsi="Sylfaen"/>
          <w:b/>
          <w:lang w:val="hy-AM"/>
        </w:rPr>
      </w:pPr>
    </w:p>
    <w:p w:rsidR="007D1E38" w:rsidRPr="008968E1" w:rsidRDefault="007D1E38">
      <w:pPr>
        <w:rPr>
          <w:lang w:val="hy-AM"/>
        </w:rPr>
      </w:pPr>
    </w:p>
    <w:sectPr w:rsidR="007D1E38" w:rsidRPr="008968E1" w:rsidSect="008735F6">
      <w:headerReference w:type="even" r:id="rId7"/>
      <w:footerReference w:type="even" r:id="rId8"/>
      <w:footerReference w:type="default" r:id="rId9"/>
      <w:pgSz w:w="12240" w:h="15840"/>
      <w:pgMar w:top="270" w:right="758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C6" w:rsidRDefault="00440EC6" w:rsidP="00035C91">
      <w:pPr>
        <w:spacing w:line="240" w:lineRule="auto"/>
      </w:pPr>
      <w:r>
        <w:separator/>
      </w:r>
    </w:p>
  </w:endnote>
  <w:endnote w:type="continuationSeparator" w:id="1">
    <w:p w:rsidR="00440EC6" w:rsidRDefault="00440EC6" w:rsidP="0003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4" w:rsidRDefault="00F42593">
    <w:pPr>
      <w:rPr>
        <w:sz w:val="2"/>
        <w:szCs w:val="2"/>
      </w:rPr>
    </w:pPr>
    <w:r w:rsidRPr="00F42593">
      <w:rPr>
        <w:sz w:val="24"/>
        <w:szCs w:val="24"/>
        <w:lang w:val="hy-AM" w:eastAsia="hy-AM" w:bidi="hy-A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9pt;margin-top:792.15pt;width:10.3pt;height:7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F04" w:rsidRDefault="00F4259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E7398">
                  <w:instrText xml:space="preserve"> PAGE \* MERGEFORMAT </w:instrText>
                </w:r>
                <w:r>
                  <w:fldChar w:fldCharType="separate"/>
                </w:r>
                <w:r w:rsidR="009E7398" w:rsidRPr="00626B62">
                  <w:rPr>
                    <w:rStyle w:val="Tahoma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4" w:rsidRDefault="00F42593">
    <w:pPr>
      <w:rPr>
        <w:sz w:val="2"/>
        <w:szCs w:val="2"/>
      </w:rPr>
    </w:pPr>
    <w:r w:rsidRPr="00F42593">
      <w:rPr>
        <w:sz w:val="24"/>
        <w:szCs w:val="24"/>
        <w:lang w:val="hy-AM" w:eastAsia="hy-AM" w:bidi="hy-A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9pt;margin-top:792.15pt;width:10.3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F04" w:rsidRDefault="00F4259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E7398">
                  <w:instrText xml:space="preserve"> PAGE \* MERGEFORMAT </w:instrText>
                </w:r>
                <w:r>
                  <w:fldChar w:fldCharType="separate"/>
                </w:r>
                <w:r w:rsidR="00824C40" w:rsidRPr="00824C40">
                  <w:rPr>
                    <w:rStyle w:val="Tahom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C6" w:rsidRDefault="00440EC6" w:rsidP="00035C91">
      <w:pPr>
        <w:spacing w:line="240" w:lineRule="auto"/>
      </w:pPr>
      <w:r>
        <w:separator/>
      </w:r>
    </w:p>
  </w:footnote>
  <w:footnote w:type="continuationSeparator" w:id="1">
    <w:p w:rsidR="00440EC6" w:rsidRDefault="00440EC6" w:rsidP="00035C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4" w:rsidRDefault="00F42593">
    <w:pPr>
      <w:rPr>
        <w:sz w:val="2"/>
        <w:szCs w:val="2"/>
      </w:rPr>
    </w:pPr>
    <w:r w:rsidRPr="00F42593">
      <w:rPr>
        <w:sz w:val="24"/>
        <w:szCs w:val="24"/>
        <w:lang w:val="hy-AM" w:eastAsia="hy-AM" w:bidi="hy-A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9pt;margin-top:58.5pt;width:9.1pt;height:9.3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F04" w:rsidRDefault="009E7398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9pt"/>
                  </w:rPr>
                  <w:t>3</w:t>
                </w:r>
                <w:r>
                  <w:rPr>
                    <w:rStyle w:val="Tahoma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80B"/>
    <w:multiLevelType w:val="hybridMultilevel"/>
    <w:tmpl w:val="32820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0B51"/>
    <w:multiLevelType w:val="hybridMultilevel"/>
    <w:tmpl w:val="8CC4BAD4"/>
    <w:lvl w:ilvl="0" w:tplc="883E35A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A86"/>
    <w:multiLevelType w:val="hybridMultilevel"/>
    <w:tmpl w:val="F38A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0D4A"/>
    <w:multiLevelType w:val="hybridMultilevel"/>
    <w:tmpl w:val="EC76141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C95"/>
    <w:rsid w:val="00022630"/>
    <w:rsid w:val="00026758"/>
    <w:rsid w:val="00035C91"/>
    <w:rsid w:val="00036DD4"/>
    <w:rsid w:val="00094D54"/>
    <w:rsid w:val="00115451"/>
    <w:rsid w:val="0012161B"/>
    <w:rsid w:val="001505B3"/>
    <w:rsid w:val="00153600"/>
    <w:rsid w:val="001654F1"/>
    <w:rsid w:val="00167993"/>
    <w:rsid w:val="001D563F"/>
    <w:rsid w:val="001F0475"/>
    <w:rsid w:val="001F634A"/>
    <w:rsid w:val="00237D7C"/>
    <w:rsid w:val="0024084F"/>
    <w:rsid w:val="00263476"/>
    <w:rsid w:val="0028100D"/>
    <w:rsid w:val="00287A62"/>
    <w:rsid w:val="0029406D"/>
    <w:rsid w:val="002C1EB1"/>
    <w:rsid w:val="002C76FD"/>
    <w:rsid w:val="002D360D"/>
    <w:rsid w:val="00302BD4"/>
    <w:rsid w:val="003059D9"/>
    <w:rsid w:val="00311792"/>
    <w:rsid w:val="00316E4F"/>
    <w:rsid w:val="00343919"/>
    <w:rsid w:val="00363BCD"/>
    <w:rsid w:val="003D4DD4"/>
    <w:rsid w:val="00422D09"/>
    <w:rsid w:val="0042466E"/>
    <w:rsid w:val="00427350"/>
    <w:rsid w:val="00440EC6"/>
    <w:rsid w:val="004A0F37"/>
    <w:rsid w:val="004E29D3"/>
    <w:rsid w:val="00536F1E"/>
    <w:rsid w:val="00554F20"/>
    <w:rsid w:val="006E0ED4"/>
    <w:rsid w:val="0071767E"/>
    <w:rsid w:val="00721B61"/>
    <w:rsid w:val="007256B6"/>
    <w:rsid w:val="00744758"/>
    <w:rsid w:val="0075025C"/>
    <w:rsid w:val="00750280"/>
    <w:rsid w:val="007C16F4"/>
    <w:rsid w:val="007D1E38"/>
    <w:rsid w:val="007F24E6"/>
    <w:rsid w:val="007F3E8B"/>
    <w:rsid w:val="00824C40"/>
    <w:rsid w:val="00840FDF"/>
    <w:rsid w:val="008735F6"/>
    <w:rsid w:val="008968E1"/>
    <w:rsid w:val="0090750C"/>
    <w:rsid w:val="009122F8"/>
    <w:rsid w:val="009468CA"/>
    <w:rsid w:val="00960884"/>
    <w:rsid w:val="009869F2"/>
    <w:rsid w:val="009A23C4"/>
    <w:rsid w:val="009A3100"/>
    <w:rsid w:val="009C4D18"/>
    <w:rsid w:val="009E7398"/>
    <w:rsid w:val="00A13EF0"/>
    <w:rsid w:val="00A25965"/>
    <w:rsid w:val="00A74718"/>
    <w:rsid w:val="00B26976"/>
    <w:rsid w:val="00B41BCE"/>
    <w:rsid w:val="00B733C6"/>
    <w:rsid w:val="00B74B53"/>
    <w:rsid w:val="00BA003A"/>
    <w:rsid w:val="00BA2772"/>
    <w:rsid w:val="00C17389"/>
    <w:rsid w:val="00C20406"/>
    <w:rsid w:val="00C24D1F"/>
    <w:rsid w:val="00C44CB6"/>
    <w:rsid w:val="00C74F2A"/>
    <w:rsid w:val="00C874FD"/>
    <w:rsid w:val="00CD6003"/>
    <w:rsid w:val="00CF4CBC"/>
    <w:rsid w:val="00CF66DA"/>
    <w:rsid w:val="00D0071A"/>
    <w:rsid w:val="00D0655A"/>
    <w:rsid w:val="00D5271C"/>
    <w:rsid w:val="00D75066"/>
    <w:rsid w:val="00D91005"/>
    <w:rsid w:val="00D9240C"/>
    <w:rsid w:val="00E23B9E"/>
    <w:rsid w:val="00E32A5B"/>
    <w:rsid w:val="00E62C95"/>
    <w:rsid w:val="00EA2409"/>
    <w:rsid w:val="00EA41B0"/>
    <w:rsid w:val="00EC6AB0"/>
    <w:rsid w:val="00F42593"/>
    <w:rsid w:val="00FC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E62C95"/>
    <w:rPr>
      <w:rFonts w:ascii="Tahoma" w:eastAsia="Tahoma" w:hAnsi="Tahoma" w:cs="Tahom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C95"/>
    <w:pPr>
      <w:widowControl w:val="0"/>
      <w:shd w:val="clear" w:color="auto" w:fill="FFFFFF"/>
      <w:spacing w:line="317" w:lineRule="exact"/>
      <w:ind w:hanging="1580"/>
    </w:pPr>
    <w:rPr>
      <w:rFonts w:ascii="Tahoma" w:eastAsia="Tahoma" w:hAnsi="Tahoma" w:cs="Tahoma"/>
      <w:b/>
      <w:bCs/>
    </w:rPr>
  </w:style>
  <w:style w:type="character" w:customStyle="1" w:styleId="6Exact">
    <w:name w:val="Основной текст (6) Exact"/>
    <w:basedOn w:val="a0"/>
    <w:rsid w:val="00E62C9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Exact">
    <w:name w:val="Основной текст (2) Exact"/>
    <w:basedOn w:val="a0"/>
    <w:rsid w:val="00E62C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3">
    <w:name w:val="Колонтитул_"/>
    <w:basedOn w:val="a0"/>
    <w:link w:val="a4"/>
    <w:rsid w:val="00E62C95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character" w:customStyle="1" w:styleId="Tahoma">
    <w:name w:val="Колонтитул + Tahoma"/>
    <w:aliases w:val="9 pt,Не полужирный,Колонтитул + 20 pt"/>
    <w:basedOn w:val="a3"/>
    <w:rsid w:val="00E62C95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character" w:customStyle="1" w:styleId="19pt">
    <w:name w:val="Колонтитул + 19 pt"/>
    <w:basedOn w:val="a3"/>
    <w:rsid w:val="00E62C95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hy-AM" w:eastAsia="hy-AM" w:bidi="hy-AM"/>
    </w:rPr>
  </w:style>
  <w:style w:type="paragraph" w:customStyle="1" w:styleId="a4">
    <w:name w:val="Колонтитул"/>
    <w:basedOn w:val="a"/>
    <w:link w:val="a3"/>
    <w:rsid w:val="00E62C95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3Exact">
    <w:name w:val="Подпись к картинке (3) Exact"/>
    <w:basedOn w:val="a0"/>
    <w:link w:val="3"/>
    <w:rsid w:val="00E62C95"/>
    <w:rPr>
      <w:rFonts w:ascii="Tahoma" w:eastAsia="Tahoma" w:hAnsi="Tahoma" w:cs="Tahoma"/>
      <w:b/>
      <w:bCs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E62C95"/>
    <w:pPr>
      <w:widowControl w:val="0"/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</w:rPr>
  </w:style>
  <w:style w:type="paragraph" w:styleId="a5">
    <w:name w:val="List Paragraph"/>
    <w:basedOn w:val="a"/>
    <w:uiPriority w:val="99"/>
    <w:qFormat/>
    <w:rsid w:val="00E62C9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F0475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475"/>
    <w:pPr>
      <w:widowControl w:val="0"/>
      <w:shd w:val="clear" w:color="auto" w:fill="FFFFFF"/>
      <w:spacing w:before="120" w:line="480" w:lineRule="exact"/>
      <w:ind w:hanging="380"/>
      <w:jc w:val="both"/>
    </w:pPr>
    <w:rPr>
      <w:rFonts w:ascii="Tahoma" w:eastAsia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55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</dc:creator>
  <cp:keywords/>
  <dc:description/>
  <cp:lastModifiedBy>RePack by Diakov</cp:lastModifiedBy>
  <cp:revision>49</cp:revision>
  <cp:lastPrinted>2023-08-28T12:47:00Z</cp:lastPrinted>
  <dcterms:created xsi:type="dcterms:W3CDTF">2020-08-25T13:51:00Z</dcterms:created>
  <dcterms:modified xsi:type="dcterms:W3CDTF">2023-08-28T12:48:00Z</dcterms:modified>
</cp:coreProperties>
</file>