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8F" w:rsidRPr="00A9208F" w:rsidRDefault="00A9208F" w:rsidP="00A9208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փուլը</w:t>
      </w:r>
      <w:proofErr w:type="spellEnd"/>
    </w:p>
    <w:p w:rsidR="003224C3" w:rsidRPr="003224C3" w:rsidRDefault="00A9208F" w:rsidP="003224C3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 w:rsidRPr="00A9208F">
        <w:rPr>
          <w:rFonts w:ascii="GHEA Grapalat" w:hAnsi="GHEA Grapalat"/>
          <w:b/>
          <w:sz w:val="24"/>
          <w:szCs w:val="24"/>
          <w:lang w:val="en-US"/>
        </w:rPr>
        <w:t>հաղթահարած</w:t>
      </w:r>
      <w:proofErr w:type="spellEnd"/>
      <w:proofErr w:type="gram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միակ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մասնակցի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22-ին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</w:t>
      </w:r>
      <w:r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>
        <w:rPr>
          <w:rFonts w:ascii="GHEA Grapalat" w:hAnsi="GHEA Grapalat"/>
          <w:sz w:val="24"/>
          <w:szCs w:val="24"/>
          <w:lang w:val="en-US"/>
        </w:rPr>
        <w:t xml:space="preserve">-ին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Pr="000E63DA">
        <w:rPr>
          <w:rFonts w:ascii="GHEA Grapalat" w:hAnsi="GHEA Grapalat"/>
          <w:sz w:val="24"/>
          <w:szCs w:val="24"/>
          <w:lang w:val="hy-AM"/>
        </w:rPr>
        <w:t>կրթության, մշակույթի և սպորտի վարչության կրթության բաժնի</w:t>
      </w:r>
      <w:r w:rsidRPr="000E63DA">
        <w:rPr>
          <w:rFonts w:ascii="GHEA Grapalat" w:hAnsi="GHEA Grapalat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մասնագետի </w:t>
      </w:r>
      <w:r w:rsidRPr="000E63DA">
        <w:rPr>
          <w:rFonts w:ascii="GHEA Grapalat" w:hAnsi="GHEA Grapalat" w:cs="Sylfaen"/>
          <w:sz w:val="24"/>
          <w:szCs w:val="24"/>
          <w:lang w:val="hy-AM"/>
        </w:rPr>
        <w:t>(ծածկագիրը՝ 94-1.4-Մ6-2</w:t>
      </w:r>
      <w:proofErr w:type="gramStart"/>
      <w:r w:rsidRPr="000E63DA">
        <w:rPr>
          <w:rFonts w:ascii="GHEA Grapalat" w:hAnsi="GHEA Grapalat" w:cs="Sylfaen"/>
          <w:sz w:val="24"/>
          <w:szCs w:val="24"/>
          <w:lang w:val="hy-AM"/>
        </w:rPr>
        <w:t>)</w:t>
      </w:r>
      <w:r w:rsidRPr="000E63D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Քրիստինե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Սերգեյի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Լազյանը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>22.02.2021թ</w:t>
      </w:r>
      <w:bookmarkStart w:id="0" w:name="_GoBack"/>
      <w:bookmarkEnd w:id="0"/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08F"/>
    <w:rsid w:val="003224C3"/>
    <w:rsid w:val="008877CE"/>
    <w:rsid w:val="00992FE8"/>
    <w:rsid w:val="00A9208F"/>
    <w:rsid w:val="00AF5DF8"/>
    <w:rsid w:val="00B74F31"/>
    <w:rsid w:val="00DB5401"/>
    <w:rsid w:val="00E20677"/>
    <w:rsid w:val="00FB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277F-C140-455E-ACC1-AC4C498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2020-06-15T08:24:00Z</dcterms:created>
  <dcterms:modified xsi:type="dcterms:W3CDTF">2021-02-19T06:53:00Z</dcterms:modified>
</cp:coreProperties>
</file>