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BF" w:rsidRDefault="00B61EBF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Հավելված</w:t>
      </w:r>
      <w:proofErr w:type="spellEnd"/>
      <w:r w:rsidR="00DE3462">
        <w:rPr>
          <w:rFonts w:ascii="GHEA Grapalat" w:hAnsi="GHEA Grapalat"/>
          <w:b/>
          <w:sz w:val="24"/>
          <w:szCs w:val="24"/>
          <w:lang w:val="en-US"/>
        </w:rPr>
        <w:t xml:space="preserve"> N 104</w:t>
      </w:r>
      <w:bookmarkStart w:id="0" w:name="_GoBack"/>
      <w:bookmarkEnd w:id="0"/>
    </w:p>
    <w:p w:rsidR="00B61EBF" w:rsidRDefault="00B61EBF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ՀայաստանիՀանրապետության</w:t>
      </w:r>
      <w:proofErr w:type="spellEnd"/>
    </w:p>
    <w:p w:rsidR="00B61EBF" w:rsidRDefault="00B61EBF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Գեղարքունքիմարզպետարանի</w:t>
      </w:r>
      <w:proofErr w:type="spellEnd"/>
    </w:p>
    <w:p w:rsidR="00B61EBF" w:rsidRDefault="00B61EBF" w:rsidP="00B61EBF">
      <w:pPr>
        <w:spacing w:after="0"/>
        <w:jc w:val="right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proofErr w:type="gramStart"/>
      <w:r>
        <w:rPr>
          <w:rFonts w:ascii="GHEA Grapalat" w:hAnsi="GHEA Grapalat"/>
          <w:b/>
          <w:sz w:val="24"/>
          <w:szCs w:val="24"/>
          <w:lang w:val="en-US"/>
        </w:rPr>
        <w:t>գլխավորքարտուղարի</w:t>
      </w:r>
      <w:proofErr w:type="spellEnd"/>
      <w:proofErr w:type="gramEnd"/>
    </w:p>
    <w:p w:rsidR="00B61EBF" w:rsidRDefault="00B61EBF" w:rsidP="00B61EBF">
      <w:pPr>
        <w:spacing w:after="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2019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թվականիդեկտեմբերի</w:t>
      </w:r>
      <w:proofErr w:type="spellEnd"/>
      <w:r>
        <w:rPr>
          <w:rFonts w:ascii="GHEA Grapalat" w:hAnsi="GHEA Grapalat"/>
          <w:b/>
          <w:sz w:val="24"/>
          <w:szCs w:val="24"/>
          <w:lang w:val="en-US"/>
        </w:rPr>
        <w:t xml:space="preserve"> 20-ի N 1149-Ա </w:t>
      </w:r>
      <w:proofErr w:type="spellStart"/>
      <w:r>
        <w:rPr>
          <w:rFonts w:ascii="GHEA Grapalat" w:hAnsi="GHEA Grapalat"/>
          <w:b/>
          <w:sz w:val="24"/>
          <w:szCs w:val="24"/>
          <w:lang w:val="en-US"/>
        </w:rPr>
        <w:t>հրամանի</w:t>
      </w:r>
      <w:proofErr w:type="spellEnd"/>
    </w:p>
    <w:p w:rsidR="003D0E2B" w:rsidRPr="00855778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3D0E2B" w:rsidRPr="00855778" w:rsidRDefault="003D0E2B" w:rsidP="002007B7">
      <w:pPr>
        <w:spacing w:after="0"/>
        <w:jc w:val="center"/>
        <w:rPr>
          <w:rFonts w:ascii="GHEA Grapalat" w:hAnsi="GHEA Grapalat"/>
          <w:b/>
          <w:sz w:val="24"/>
          <w:szCs w:val="24"/>
          <w:lang w:val="en-US"/>
        </w:rPr>
      </w:pPr>
    </w:p>
    <w:p w:rsidR="00033A3C" w:rsidRPr="00855778" w:rsidRDefault="003D0E2B" w:rsidP="002007B7">
      <w:pPr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855778">
        <w:rPr>
          <w:rFonts w:ascii="GHEA Grapalat" w:hAnsi="GHEA Grapalat"/>
          <w:b/>
          <w:sz w:val="24"/>
          <w:szCs w:val="24"/>
          <w:lang w:val="en-US"/>
        </w:rPr>
        <w:t>ՔԱՂԱՔԱՑԻԱԿԱՆ   ԾԱՌԱՅՈՒԹՅԱՆ   ՊԱՇՏՈՆԻ   ԱՆՁՆԱԳԻՐ</w:t>
      </w:r>
    </w:p>
    <w:p w:rsidR="00A87F11" w:rsidRPr="00855778" w:rsidRDefault="003D0E2B" w:rsidP="00A87F11">
      <w:pPr>
        <w:jc w:val="both"/>
        <w:rPr>
          <w:rFonts w:ascii="GHEA Grapalat" w:hAnsi="GHEA Grapalat"/>
          <w:iCs/>
          <w:sz w:val="24"/>
          <w:szCs w:val="24"/>
          <w:lang w:val="en-US"/>
        </w:rPr>
      </w:pPr>
      <w:r w:rsidRPr="00855778">
        <w:rPr>
          <w:rFonts w:ascii="GHEA Grapalat" w:hAnsi="GHEA Grapalat"/>
          <w:b/>
          <w:sz w:val="24"/>
          <w:szCs w:val="24"/>
          <w:lang w:val="en-US"/>
        </w:rPr>
        <w:t xml:space="preserve">ՀԱՅԱՍՏԱՆԻ ՀԱՆՐԱՊԵՏՈՒԹՅԱՆ ԳԵՂԱՐՔՈՒՆԻՔԻ ՄԱՐԶՊԵՏԱՐԱՆԻ   </w:t>
      </w:r>
    </w:p>
    <w:p w:rsidR="003D0E2B" w:rsidRPr="00964940" w:rsidRDefault="00A87F11" w:rsidP="00A87F11">
      <w:pPr>
        <w:spacing w:after="0"/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ԸՆՏԱՆԻՔԻ</w:t>
      </w:r>
      <w:r w:rsidRPr="00855778">
        <w:rPr>
          <w:rStyle w:val="a8"/>
          <w:rFonts w:ascii="GHEA Grapalat" w:hAnsi="GHEA Grapalat"/>
          <w:b/>
          <w:i w:val="0"/>
          <w:sz w:val="24"/>
          <w:szCs w:val="24"/>
          <w:lang w:val="en-US"/>
        </w:rPr>
        <w:t>,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ԿԱՆԱՆՑ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  <w:lang w:val="en-US"/>
        </w:rPr>
        <w:t>ԵՎ</w:t>
      </w:r>
      <w:r w:rsidRPr="00855778">
        <w:rPr>
          <w:rStyle w:val="a8"/>
          <w:rFonts w:ascii="GHEA Grapalat" w:hAnsi="GHEA Grapalat" w:cs="Sylfaen"/>
          <w:b/>
          <w:i w:val="0"/>
          <w:sz w:val="24"/>
          <w:szCs w:val="24"/>
        </w:rPr>
        <w:t>ԵՐԵԽԱՆԵՐԻԻՐԱՎՈՒՆՔՆԵՐԻՊԱՇՏՊԱՆՈՒԹՅԱՆ</w:t>
      </w:r>
      <w:r w:rsidR="003D0E2B" w:rsidRPr="00855778">
        <w:rPr>
          <w:rFonts w:ascii="GHEA Grapalat" w:hAnsi="GHEA Grapalat"/>
          <w:b/>
          <w:sz w:val="24"/>
          <w:szCs w:val="24"/>
          <w:lang w:val="en-US"/>
        </w:rPr>
        <w:t xml:space="preserve">ԲԱԺՆԻ </w:t>
      </w:r>
      <w:r w:rsidR="00B21069" w:rsidRPr="00855778">
        <w:rPr>
          <w:rFonts w:ascii="GHEA Grapalat" w:hAnsi="GHEA Grapalat"/>
          <w:b/>
          <w:sz w:val="24"/>
          <w:szCs w:val="24"/>
          <w:lang w:val="en-US"/>
        </w:rPr>
        <w:t>ԱՎԱԳ ՄԱՍՆԱԳԵՏ</w:t>
      </w:r>
    </w:p>
    <w:p w:rsidR="003D0E2B" w:rsidRPr="00855778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3D0E2B" w:rsidRPr="00855778" w:rsidTr="003D0E2B">
        <w:tc>
          <w:tcPr>
            <w:tcW w:w="9571" w:type="dxa"/>
          </w:tcPr>
          <w:p w:rsidR="003D0E2B" w:rsidRPr="00855778" w:rsidRDefault="003D0E2B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Ընդհանուրդրույթներ</w:t>
            </w:r>
            <w:proofErr w:type="spellEnd"/>
          </w:p>
        </w:tc>
      </w:tr>
      <w:tr w:rsidR="003D0E2B" w:rsidRPr="007112AD" w:rsidTr="003D0E2B">
        <w:tc>
          <w:tcPr>
            <w:tcW w:w="9571" w:type="dxa"/>
          </w:tcPr>
          <w:p w:rsidR="003D0E2B" w:rsidRPr="00855778" w:rsidRDefault="003D0E2B" w:rsidP="002007B7">
            <w:pPr>
              <w:pStyle w:val="a4"/>
              <w:numPr>
                <w:ilvl w:val="1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55778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8F7950" w:rsidRPr="00855778" w:rsidRDefault="008F7950" w:rsidP="008F7950">
            <w:pPr>
              <w:jc w:val="both"/>
              <w:rPr>
                <w:rFonts w:ascii="GHEA Grapalat" w:hAnsi="GHEA Grapalat"/>
                <w:iCs/>
                <w:sz w:val="24"/>
                <w:szCs w:val="24"/>
                <w:lang w:val="en-US"/>
              </w:rPr>
            </w:pPr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Հ</w:t>
            </w:r>
            <w:proofErr w:type="spellStart"/>
            <w:r w:rsidR="009D24BE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այաստանի</w:t>
            </w:r>
            <w:proofErr w:type="spellEnd"/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Հ</w:t>
            </w:r>
            <w:proofErr w:type="spellStart"/>
            <w:r w:rsidR="009D24BE"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  <w:lang w:val="en-US"/>
              </w:rPr>
              <w:t>անրապետության</w:t>
            </w:r>
            <w:proofErr w:type="spellEnd"/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Գեղարքունիքիմարզպետարանի</w:t>
            </w: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855778">
              <w:rPr>
                <w:rFonts w:ascii="GHEA Grapalat" w:hAnsi="GHEA Grapalat"/>
                <w:sz w:val="24"/>
                <w:szCs w:val="24"/>
              </w:rPr>
              <w:t>այսուհետ՝Մարզպետարան</w:t>
            </w: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</w:p>
          <w:p w:rsidR="008F7950" w:rsidRPr="00855778" w:rsidRDefault="008F7950" w:rsidP="008F7950">
            <w:pPr>
              <w:jc w:val="both"/>
              <w:rPr>
                <w:rFonts w:ascii="GHEA Grapalat" w:hAnsi="GHEA Grapalat"/>
                <w:iCs/>
                <w:sz w:val="24"/>
                <w:szCs w:val="24"/>
                <w:lang w:val="en-US"/>
              </w:rPr>
            </w:pPr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ընտանիքի</w:t>
            </w:r>
            <w:r w:rsidRPr="00855778">
              <w:rPr>
                <w:rStyle w:val="a8"/>
                <w:rFonts w:ascii="GHEA Grapalat" w:hAnsi="GHEA Grapalat"/>
                <w:i w:val="0"/>
                <w:sz w:val="24"/>
                <w:szCs w:val="24"/>
                <w:lang w:val="en-US"/>
              </w:rPr>
              <w:t>,</w:t>
            </w:r>
            <w:r w:rsidRPr="00855778">
              <w:rPr>
                <w:rStyle w:val="a8"/>
                <w:rFonts w:ascii="GHEA Grapalat" w:hAnsi="GHEA Grapalat" w:cs="Sylfaen"/>
                <w:i w:val="0"/>
                <w:sz w:val="24"/>
                <w:szCs w:val="24"/>
              </w:rPr>
              <w:t>կանանցևերեխաներիիրավունքներիպաշտպանությանբաժնի</w:t>
            </w: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855778">
              <w:rPr>
                <w:rFonts w:ascii="GHEA Grapalat" w:hAnsi="GHEA Grapalat"/>
                <w:sz w:val="24"/>
                <w:szCs w:val="24"/>
              </w:rPr>
              <w:t>այսուհետ՝Բաժին</w:t>
            </w: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proofErr w:type="spellStart"/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ավագ</w:t>
            </w:r>
            <w:proofErr w:type="spellEnd"/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մասնագետ</w:t>
            </w: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855778">
              <w:rPr>
                <w:rFonts w:ascii="GHEA Grapalat" w:hAnsi="GHEA Grapalat"/>
                <w:sz w:val="24"/>
                <w:szCs w:val="24"/>
              </w:rPr>
              <w:t>այսուհետ՝Ավագմասնագետ</w:t>
            </w: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1)</w:t>
            </w:r>
          </w:p>
          <w:p w:rsidR="008F7950" w:rsidRPr="00855778" w:rsidRDefault="008F7950" w:rsidP="008F7950">
            <w:pPr>
              <w:jc w:val="both"/>
              <w:rPr>
                <w:rFonts w:ascii="GHEA Grapalat" w:hAnsi="GHEA Grapalat"/>
                <w:iCs/>
                <w:sz w:val="24"/>
                <w:szCs w:val="24"/>
                <w:lang w:val="en-US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ծածկագիրը</w:t>
            </w:r>
            <w:proofErr w:type="spellEnd"/>
            <w:r w:rsidRPr="00855778">
              <w:rPr>
                <w:rFonts w:ascii="GHEA Grapalat" w:hAnsi="GHEA Grapalat"/>
                <w:sz w:val="24"/>
                <w:szCs w:val="24"/>
                <w:lang w:val="en-US"/>
              </w:rPr>
              <w:t>՝ 94-3.4-Մ5-1)</w:t>
            </w:r>
          </w:p>
          <w:p w:rsidR="00B80763" w:rsidRPr="00855778" w:rsidRDefault="00B80763" w:rsidP="002007B7">
            <w:pPr>
              <w:pStyle w:val="a4"/>
              <w:numPr>
                <w:ilvl w:val="1"/>
                <w:numId w:val="1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</w:t>
            </w:r>
            <w:r w:rsidR="009D24BE"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</w:t>
            </w:r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ու</w:t>
            </w:r>
            <w:proofErr w:type="spellEnd"/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C412C4" w:rsidRPr="00855778" w:rsidRDefault="00C412C4" w:rsidP="002007B7">
            <w:pPr>
              <w:pStyle w:val="a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proofErr w:type="gramStart"/>
            <w:r w:rsidRPr="00855778">
              <w:rPr>
                <w:rFonts w:ascii="GHEA Grapalat" w:hAnsi="GHEA Grapalat" w:cs="Sylfaen"/>
                <w:sz w:val="24"/>
                <w:szCs w:val="24"/>
              </w:rPr>
              <w:t>Ավագմասնագետ</w:t>
            </w:r>
            <w:r w:rsidR="003D0F02" w:rsidRPr="00855778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Pr="00855778">
              <w:rPr>
                <w:rFonts w:ascii="GHEA Grapalat" w:hAnsi="GHEA Grapalat" w:cs="Sylfaen"/>
                <w:sz w:val="24"/>
                <w:szCs w:val="24"/>
              </w:rPr>
              <w:t>ենթական</w:t>
            </w:r>
            <w:proofErr w:type="spellEnd"/>
            <w:r w:rsidRPr="00855778">
              <w:rPr>
                <w:rFonts w:ascii="GHEA Grapalat" w:hAnsi="GHEA Grapalat" w:cs="Sylfaen"/>
                <w:sz w:val="24"/>
                <w:szCs w:val="24"/>
              </w:rPr>
              <w:t xml:space="preserve"> և </w:t>
            </w:r>
            <w:proofErr w:type="spellStart"/>
            <w:r w:rsidRPr="00855778">
              <w:rPr>
                <w:rFonts w:ascii="GHEA Grapalat" w:hAnsi="GHEA Grapalat" w:cs="Sylfaen"/>
                <w:sz w:val="24"/>
                <w:szCs w:val="24"/>
              </w:rPr>
              <w:t>հաշվետուէԲաժնի</w:t>
            </w:r>
            <w:r w:rsidRPr="00855778">
              <w:rPr>
                <w:rFonts w:ascii="GHEA Grapalat" w:hAnsi="GHEA Grapalat"/>
                <w:sz w:val="24"/>
                <w:szCs w:val="24"/>
              </w:rPr>
              <w:t>պետ</w:t>
            </w:r>
            <w:r w:rsidR="003D0F02" w:rsidRPr="00855778">
              <w:rPr>
                <w:rFonts w:ascii="GHEA Grapalat" w:hAnsi="GHEA Grapalat"/>
                <w:sz w:val="24"/>
                <w:szCs w:val="24"/>
              </w:rPr>
              <w:t>ին</w:t>
            </w:r>
            <w:proofErr w:type="spellEnd"/>
            <w:r w:rsidRPr="00855778">
              <w:rPr>
                <w:rFonts w:ascii="GHEA Grapalat" w:hAnsi="GHEA Grapalat"/>
                <w:sz w:val="24"/>
                <w:szCs w:val="24"/>
              </w:rPr>
              <w:t>.</w:t>
            </w:r>
            <w:proofErr w:type="gramEnd"/>
          </w:p>
          <w:p w:rsidR="00B80763" w:rsidRPr="00855778" w:rsidRDefault="00B80763" w:rsidP="002007B7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  <w:r w:rsidR="00C412C4"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Փոխարինող պաշտոնի կամ պաշտոնների անվանումները</w:t>
            </w:r>
          </w:p>
          <w:p w:rsidR="00C412C4" w:rsidRPr="00855778" w:rsidRDefault="00C412C4" w:rsidP="002007B7">
            <w:pPr>
              <w:pStyle w:val="a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Ավագ մասնագետիբացակայությանդեպքումնրանփոխարինումենԲաժնի</w:t>
            </w:r>
            <w:r w:rsidR="008F7950" w:rsidRPr="00855778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մյուս ավագ մասնագետներից մեկը</w:t>
            </w: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B80763" w:rsidRPr="00855778" w:rsidRDefault="00C412C4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</w:t>
            </w:r>
            <w:r w:rsidR="00B80763"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Աշխատավայրը</w:t>
            </w:r>
          </w:p>
          <w:p w:rsidR="002E3E2A" w:rsidRPr="00855778" w:rsidRDefault="002E3E2A" w:rsidP="002E3E2A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Գեղարքունիքի մարզ </w:t>
            </w: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  <w:p w:rsidR="00B80763" w:rsidRPr="00855778" w:rsidRDefault="00B80763" w:rsidP="002E3E2A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D0E2B" w:rsidRPr="00855778" w:rsidTr="003D0E2B">
        <w:tc>
          <w:tcPr>
            <w:tcW w:w="9571" w:type="dxa"/>
          </w:tcPr>
          <w:p w:rsidR="003D0E2B" w:rsidRPr="00855778" w:rsidRDefault="00B80763" w:rsidP="002007B7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3D0E2B" w:rsidRPr="007112AD" w:rsidTr="003D0E2B">
        <w:tc>
          <w:tcPr>
            <w:tcW w:w="9571" w:type="dxa"/>
          </w:tcPr>
          <w:p w:rsidR="003D0E2B" w:rsidRPr="00855778" w:rsidRDefault="00B80763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</w:t>
            </w:r>
            <w:r w:rsidR="00CA14F8"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1)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մասնակցումէընտանիքի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կանանցևերեխաներիպաշտպանությաննուղղվածքաղաքականությանիրականացման</w:t>
            </w:r>
            <w:r w:rsidR="00EB7EDC">
              <w:rPr>
                <w:rFonts w:ascii="GHEA Grapalat" w:hAnsi="GHEA Grapalat" w:cs="Sylfaen"/>
                <w:sz w:val="24"/>
                <w:szCs w:val="24"/>
                <w:lang w:val="sq-AL"/>
              </w:rPr>
              <w:t>ը: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 2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մասնակցումէՄարզումկանանցևերեխաներիառքուվաճառքի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/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թրաֆիկինգ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/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հիմնահարցերիուսումնասիրությանևզոհերիսոցիալականվերականգնմանն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ուղղվածծրագրերիմշակմանը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ինչպեսնաևհայտնաբերվածզոհերիվերաբերյալտեղեկատվությանտրամադրմանը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3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ոստիկանությանհամապատասխանծառայություններիհետհամատեղմասնակցումէիրենցերեխաներիվրաբացասականներգործությունունեցող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հակասոցիալականվարքագիծդրսևորողծնողների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/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կամնրանցօրինականներկայացուցիչների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/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հետիրականացվողաշխատանքներին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lastRenderedPageBreak/>
              <w:t>4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մասնակցումէկյանքիդժվարինիրավիճակումհայտնվածերեխաներիևնրանցընտանիքներիկենսապայմաններիևսոցիալ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հոգեբանականուսումնասիրությանը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սոցիալ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հոգեբանականվերականգնմանհամարանհրաժեշտմիջոցառումներիիրականացմանը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 5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յստանիՀանրապետությանօրենսդրությամբսահմանվածկարգովևդեպքերումիրականացնումէկյանքիդժվարինիրավիճակումհայտնվածերեխայիանհատականսոցիալականծրագրիմշակմանաշխատանքներ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մասնակցումէդրանովնախատեսվածմիջոցառումներին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խմբային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/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բազմամասնագիտական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/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քննարկումներին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EB7EDC" w:rsidRDefault="00676CD1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6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</w:rPr>
              <w:t>հաշվիառնելովերեխայիլավագույնշահը՝ծնողականիրավունքիիրականացմանընթացքումծնողներիկողմիցփոխադարձհամաձայնությանբացակայությանդեպքումիրականացնումէառկատարաձայնություններիլուծումը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 7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)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իրականացնումէառանցծնողականխնամքիմնացածերեխաներիևառանցծնողականխնամքիմնացածերեխաներիթվինպատկանողանձանցհաշվառումը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8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)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մասնակցումէմուրացիկ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թափառաշրջիկ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իրավախախտ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հանցագործությունկատարածանչափահասներիհաշվառմանը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 9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մասնակցումէհանրակրթությունիցդուրսմնացածերեխաների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մանկուցհաշմանդամերեխաների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սոցիալապեսանապահովընտանիքների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բնակչությանսոցիալականպաշտպանությանխնամքիգիշերօթիկհաստատությունումգտնվողերեխաներիհաշվառմանը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 w:cs="Times Armenian"/>
                <w:sz w:val="24"/>
                <w:szCs w:val="24"/>
                <w:lang w:val="sq-AL"/>
              </w:rPr>
            </w:pPr>
            <w:r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    10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պաշտոնականանձանցիցևայլքաղաքացիներիցստացված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րեխայիկյանքինևառողջությանըսպառնալունրաիրավունքներիևշահերիխախտումներիտեղեկատվությանդեպքերումմասնակցումէերեխայիիրավունքներիևշահերիպաշտպանությաննանհրաժեշտմիջոցառումներիձեռնարկմանաշխատանքներին</w:t>
            </w:r>
            <w:r w:rsidR="00676CD1" w:rsidRPr="00855778">
              <w:rPr>
                <w:rFonts w:ascii="GHEA Grapalat" w:hAnsi="GHEA Grapalat" w:cs="Times Armenian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11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մասնակցումէխնամակալությանևհոգաբարձությանհանձնաժողովներինիստերինևդատականնիստերին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12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նակչությանսոցիալականպաշտպանությանխնամքիշուրջօրյահաստատությունումբնակվողերեխայինկենսաբանականընտանիքվերադարձնելուդեպքումմասնակցումէկենսապայմաններիուսումնասիրությ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EB7EDC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13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ԲաժնիպետիհանձնարարությամբնախապատրաստումէԲաժնիառջևդրվածգործառույթներիցևխնդիրներիցբխողիրավականակտերինախագծեր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առաջարկություններ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եզրակացություններ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այլփաստաթղթեր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ինչպեսնաևդրանցվերաբերյալմեթոդականպարզաբանումներ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EB7EDC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</w:p>
          <w:p w:rsidR="00CA14F8" w:rsidRPr="00855778" w:rsidRDefault="00EB7EDC" w:rsidP="00676CD1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sq-AL"/>
              </w:rPr>
              <w:t xml:space="preserve">     14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իրլիազորություններիշրջանակներում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ինչպեսնաևԲաժնի</w:t>
            </w:r>
            <w:r w:rsidR="00BC3CEC">
              <w:rPr>
                <w:rFonts w:ascii="GHEA Grapalat" w:hAnsi="GHEA Grapalat"/>
                <w:sz w:val="24"/>
                <w:szCs w:val="24"/>
              </w:rPr>
              <w:t>պետ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իհանձնարարությամբնախապատրաստումէառաջարկություններ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տեղեկանքներ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հաշվետվություններ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զեկուցագրերևայլգրություններ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    Իրավունքները՝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 1)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Ստանալտեղեկատվություն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անձնականփաստաթղթերիփաթեթ՝համապատասխանմարմիններից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համագործակցելստորաբաժանումներիկառույցներիհետ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 2)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Մասնակցելծրագրերիմշակմանաշխատանքներին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մասնագիտականքննարկումներին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 3)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Մասնակցելաշխատանքայինքննարկումներին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տեղականևմիջազգայինկազմակերպություններիկողմիցիրականացվողքննարկումներին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սեմինարներին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դասընթացներին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 4)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Մասնակցելմասնագիտականգիտելիքներիևկոմպետենցիաներիշարունակականմասնագիտականզարգացմանգործընթացին՝վերապատրաստումներիմիջոցով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5)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Նախապատրաստելառաջարկություններ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տեղեկանքներ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հաշվետվություններ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զեկուցագրերևայլգրություններ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>.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sq-AL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 6)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sq-AL"/>
              </w:rPr>
              <w:t>Ծանոթանալաշխատանքայինպարտականություննրիցբխողիրականակտերին</w:t>
            </w:r>
            <w:r w:rsidRPr="00855778">
              <w:rPr>
                <w:rFonts w:ascii="GHEA Grapalat" w:hAnsi="GHEA Grapalat"/>
                <w:sz w:val="24"/>
                <w:szCs w:val="24"/>
                <w:lang w:val="sq-AL"/>
              </w:rPr>
              <w:t xml:space="preserve"> .</w:t>
            </w:r>
          </w:p>
          <w:p w:rsidR="00CA14F8" w:rsidRPr="00855778" w:rsidRDefault="00CA14F8" w:rsidP="002007B7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sq-AL"/>
              </w:rPr>
            </w:pPr>
          </w:p>
          <w:p w:rsidR="00CA14F8" w:rsidRPr="00855778" w:rsidRDefault="00CA14F8" w:rsidP="002007B7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CA14F8" w:rsidRPr="00855778" w:rsidRDefault="00CA14F8" w:rsidP="002007B7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1)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ՆերկայացնելՄարզումընտանիքի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կանանցևերեխաներիպաշտպանությաննուղղվածքաղաքականությանիրականացումնապահովելուհամարառաջարկություններկամկարծիքներ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ապահովելմասնակցությունըմիջոցառումներին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կլոր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սեղանքննարումներին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խորհրդակցություններին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սեմինարներինդասընթացներին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  2)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Մասնակցելծրագրերիմիջոցառումներիիրականացմանը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հաշվետվություններիկազմմանը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ներկայացնելառաջարկություններ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. 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  3)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Հավաքագրելանհրաժեշտտեղեկատվությունիրենցերեխաներիվրաբացասականներգործությունունեցող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հակասոցիալականվարքագիծդրսևորողծնողների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կամնրանցօրինականներկայացուցիչների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վերաբերյալ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կատարելանձիկերպարիհոգեբանականվերլուծությունևպատկերիկազմում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կազմակերպելհանդիպումներքաղաքացիներիևհամապատասխանկառույցներիներկայացուցիչներիհետ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մասնակցելդեպքիքննարկումներինշահագրգիռկողմերիհետ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պատրաստելհամապատասխանգրություններ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.    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4)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Մասնակցելկյանքիդժվարինիրավիճակումհայտնվածերեխաներիհայտնաբերմանաշխատանքներին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կատարելանձիսոցիալ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հոգեբանականուսումնասիրություն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իրականացնելկարիքներիգնահատում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կազմելսոցիալ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հոգեբանականվերականգնողականծրագրեր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   5)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Վերահսկելկյանքիդժվարինիրավիճակումհայտնվածերեխաներիանհատականսոցիալ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հոգեբանականվերականգնողականծրագրերիիրականացումը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մասնակցելխմբային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 (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բազմամասնագիտական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քննարկումներին</w:t>
            </w:r>
            <w:r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76CD1" w:rsidRPr="00873492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6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Մասնակցելխնամակալությանևհոգաբարձությանհանձնաժողովինիստին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lastRenderedPageBreak/>
              <w:t>տալմեթոդականցուցումներ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կատարելտնայինայցելություններ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ըստանհրաժեշտության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`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մասնակցելդեպքիքննարկմանևվարմանաշխատանքներին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7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Ապահովելմասնակցությունըդատականնիստին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անհրաժեշտությանդեպքումկազմելհամապատասխանտեղեկատվություն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8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ԻրականացնելԱԾԽՄերեխաներիևնրանցթվինպատկանողանձանցտարածքայինհաշվառումը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անձնականքարտիպատճենըուղարկելՀՀաշխատանքիևսոցիալականհարցերնախարարություն՝կենտրոնացվածհաշվառումիրականացնելունպատակով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9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Աջակցելերեխայիժամանակավորխնամքիկազմակերպմանաշխատանքներին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10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Մասնակցելհանրակրթությունիցդուրսմնացածևկրթությանառանձնահատուկպայմաններիկարիքունեցողերեխաներիհայտնաբերմանևհաշվառմանաշխատանքներին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11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Մասնակցելկրթությանառանձնահատուկպայմաններիկարիքունեցողերեխայիներառականկրթականհամակարգումընդգրկվելուիրավունքիիրականացմանը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ապահովումէսոցիալ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հոգեբանականվերականգնողականծրագրիիրականացումը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 12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Մուրացիկ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թափառաշրջիկ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իրավախախտ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հանցագործությունկատարածանչափահասներիհետկազմակերպելհանդիպում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քննարկումներ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հետագավարքայինշեղումներըկանխելունպատակովտրամադրելհոգեբանականխորհրդատվություն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մասնակցելանչափահասներիհարցաքննությանը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73492" w:rsidRDefault="00676CD1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13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Մասնակցելերեխայիիրավունքներիպաշտպանությանգործունեությանմասինտարեկանհաշվետվությանկազմմանաշխատանքներին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676CD1" w:rsidRPr="00855778" w:rsidRDefault="00873492" w:rsidP="00676CD1">
            <w:pPr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 xml:space="preserve">    14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)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Նախապատրաստելառաջարկություններ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տեղեկանքներ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հաշվետվություններ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676CD1" w:rsidRPr="00855778">
              <w:rPr>
                <w:rFonts w:ascii="GHEA Grapalat" w:hAnsi="GHEA Grapalat" w:cs="Sylfaen"/>
                <w:sz w:val="24"/>
                <w:szCs w:val="24"/>
                <w:lang w:val="af-ZA"/>
              </w:rPr>
              <w:t>զեկուցագրերևայլգրություններ</w:t>
            </w:r>
            <w:r w:rsidR="00676CD1" w:rsidRPr="00855778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</w:tc>
      </w:tr>
      <w:tr w:rsidR="003D0E2B" w:rsidRPr="00855778" w:rsidTr="003D0E2B">
        <w:tc>
          <w:tcPr>
            <w:tcW w:w="9571" w:type="dxa"/>
          </w:tcPr>
          <w:p w:rsidR="003D0E2B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E41A99" w:rsidRPr="00517202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517202" w:rsidRPr="00BC3CEC" w:rsidRDefault="00517202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C3CEC">
              <w:rPr>
                <w:rFonts w:ascii="GHEA Grapalat" w:hAnsi="GHEA Grapalat"/>
                <w:sz w:val="24"/>
                <w:szCs w:val="24"/>
                <w:lang w:val="hy-AM"/>
              </w:rPr>
              <w:t>Բարձրագույն կրթություն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</w:t>
            </w:r>
            <w:r w:rsidR="00517202" w:rsidRPr="00517202">
              <w:rPr>
                <w:rFonts w:ascii="GHEA Grapalat" w:hAnsi="GHEA Grapalat"/>
                <w:sz w:val="24"/>
                <w:szCs w:val="24"/>
                <w:lang w:val="hy-AM"/>
              </w:rPr>
              <w:t>յ</w:t>
            </w: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թների իրականացման համար անհրաժեշտ գիտելիքներ</w:t>
            </w:r>
          </w:p>
          <w:p w:rsidR="00CA14F8" w:rsidRPr="00855778" w:rsidRDefault="00CA14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7112AD" w:rsidRPr="007112AD" w:rsidRDefault="003A24E4" w:rsidP="007112AD">
            <w:pPr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Հանրայինծառայությանառնվազնմեկտարվաստաժկամ</w:t>
            </w:r>
            <w:r w:rsidR="00D928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D92843" w:rsidRPr="00D928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մեկ</w:t>
            </w:r>
            <w:r w:rsidRPr="0085577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տարվամասնագիտականաշխատանքայինստաժկամ</w:t>
            </w:r>
            <w:r w:rsidR="0037228A" w:rsidRPr="0037228A">
              <w:rPr>
                <w:rFonts w:ascii="Sylfaen" w:hAnsi="Sylfaen"/>
                <w:sz w:val="24"/>
                <w:szCs w:val="24"/>
                <w:lang w:val="hy-AM"/>
              </w:rPr>
              <w:t xml:space="preserve"> </w:t>
            </w:r>
            <w:r w:rsidR="00BC3CEC" w:rsidRPr="00BC3CEC">
              <w:rPr>
                <w:rFonts w:ascii="GHEA Grapalat" w:hAnsi="GHEA Grapalat"/>
                <w:sz w:val="24"/>
                <w:szCs w:val="24"/>
                <w:lang w:val="hy-AM"/>
              </w:rPr>
              <w:t>սոցիալական բնագավառում</w:t>
            </w:r>
            <w:r w:rsidR="0037228A" w:rsidRPr="00D9284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C3CEC" w:rsidRPr="00BC3CEC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="00D92843" w:rsidRPr="00D92843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մեկ</w:t>
            </w:r>
            <w:r w:rsidRPr="00855778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տարվաաշխատանքայինստաժ:</w:t>
            </w:r>
            <w:r w:rsidR="007112AD" w:rsidRPr="007112AD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Փոփ. 27.02.2020թ. N321</w:t>
            </w:r>
          </w:p>
          <w:p w:rsidR="003A24E4" w:rsidRPr="00855778" w:rsidRDefault="003A24E4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D0F02" w:rsidRPr="00855778" w:rsidRDefault="00CA14F8" w:rsidP="002007B7">
            <w:pPr>
              <w:jc w:val="both"/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267444" w:rsidRPr="00855778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Ընդհանրական կոմպետենցիաներ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1.Խնդիրների լուծում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2.Հաշվետվությունների մշակում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3.Տեղեկատվության հավաքագրում, վերլուծություն</w:t>
            </w:r>
          </w:p>
          <w:p w:rsidR="00B13C84" w:rsidRPr="00855778" w:rsidRDefault="00B13C84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4.Բարեվարքություն</w:t>
            </w:r>
          </w:p>
          <w:p w:rsidR="00CA14F8" w:rsidRPr="00855778" w:rsidRDefault="00CA14F8" w:rsidP="002007B7">
            <w:pPr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lastRenderedPageBreak/>
              <w:t>Ընտրանքային կոմպետենցիաներ</w:t>
            </w:r>
            <w:r w:rsidRPr="0085577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՝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1.</w:t>
            </w:r>
            <w:r w:rsidR="00267444" w:rsidRPr="00855778">
              <w:rPr>
                <w:rFonts w:ascii="GHEA Grapalat" w:hAnsi="GHEA Grapalat"/>
                <w:lang w:val="hy-AM"/>
              </w:rPr>
              <w:t>Բողոքների բավարարում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2.</w:t>
            </w:r>
            <w:r w:rsidR="00267444" w:rsidRPr="00855778">
              <w:rPr>
                <w:rFonts w:ascii="GHEA Grapalat" w:hAnsi="GHEA Grapalat"/>
                <w:lang w:val="hy-AM"/>
              </w:rPr>
              <w:t xml:space="preserve"> Ժամանակի կառավարում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3.</w:t>
            </w:r>
            <w:r w:rsidR="00267444" w:rsidRPr="00855778">
              <w:rPr>
                <w:rFonts w:ascii="GHEA Grapalat" w:hAnsi="GHEA Grapalat"/>
                <w:lang w:val="hy-AM"/>
              </w:rPr>
              <w:t>Ելույթների նախապատրաստում և կազմակերպում</w:t>
            </w:r>
          </w:p>
          <w:p w:rsidR="00267444" w:rsidRPr="00855778" w:rsidRDefault="00B13C84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855778">
              <w:rPr>
                <w:rFonts w:ascii="GHEA Grapalat" w:hAnsi="GHEA Grapalat"/>
                <w:lang w:val="hy-AM"/>
              </w:rPr>
              <w:t>4.</w:t>
            </w:r>
            <w:r w:rsidR="00267444" w:rsidRPr="00855778">
              <w:rPr>
                <w:rFonts w:ascii="GHEA Grapalat" w:hAnsi="GHEA Grapalat"/>
                <w:lang w:val="hy-AM"/>
              </w:rPr>
              <w:t>Ժողովների և խորհրդակցությունների կազմակերպում և վարում</w:t>
            </w:r>
          </w:p>
          <w:p w:rsidR="00267444" w:rsidRPr="00855778" w:rsidRDefault="00B13C84" w:rsidP="002007B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5.</w:t>
            </w:r>
            <w:r w:rsidR="00267444" w:rsidRPr="00855778">
              <w:rPr>
                <w:rFonts w:ascii="GHEA Grapalat" w:hAnsi="GHEA Grapalat"/>
                <w:sz w:val="24"/>
                <w:szCs w:val="24"/>
                <w:lang w:val="hy-AM"/>
              </w:rPr>
              <w:t xml:space="preserve"> Փաստաթղթերի նախապատրաստում</w:t>
            </w:r>
          </w:p>
          <w:p w:rsidR="00BD73F8" w:rsidRPr="00517202" w:rsidRDefault="00BD73F8" w:rsidP="002007B7">
            <w:pPr>
              <w:pStyle w:val="a5"/>
              <w:spacing w:before="0" w:beforeAutospacing="0" w:after="0" w:afterAutospacing="0"/>
              <w:jc w:val="both"/>
              <w:rPr>
                <w:rFonts w:ascii="GHEA Grapalat" w:hAnsi="GHEA Grapalat"/>
                <w:lang w:val="en-US"/>
              </w:rPr>
            </w:pPr>
          </w:p>
        </w:tc>
      </w:tr>
      <w:tr w:rsidR="00BD73F8" w:rsidRPr="007112AD" w:rsidTr="00BD73F8">
        <w:tc>
          <w:tcPr>
            <w:tcW w:w="9571" w:type="dxa"/>
          </w:tcPr>
          <w:p w:rsidR="00BD73F8" w:rsidRPr="00855778" w:rsidRDefault="00BD73F8" w:rsidP="002007B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lastRenderedPageBreak/>
              <w:t>4.Կազմակերպական</w:t>
            </w:r>
            <w:r w:rsidRPr="0085577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շրջանակը</w:t>
            </w:r>
          </w:p>
          <w:p w:rsidR="001F7820" w:rsidRPr="00855778" w:rsidRDefault="001F7820" w:rsidP="001F7820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կառուցվածքային ստորաբաժանման աշխատանքների միջանկյալ արդյունքի ստեղծման և ապահովման կամ մասնագիտական օժանդակության համար: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 միջանկյալ արդյունքի ստեղծման և ապահովման կամ մասնագիտական օժանդակության շրջանակներում: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ազդեցություն կառուցվածքային ստորաբաժանման աշխատանքներին աջակցության, որոշակի մասնագիտական գործառույթների իրականացմանն օժանդակության շրջանակներում: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 ներկայացուցիչների հետ, ինչպես նաև այլ համապատասխան մարմինների ներկայացուցիչների հետ ընդգրկվում է տվյալ մարմնի ներսում ձևավորված մասնագիտական աշխատանքային խմբերում: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1F7820" w:rsidRPr="00855778" w:rsidRDefault="001F7820" w:rsidP="001F7820">
            <w:pPr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85577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 լուծման մասով տալիս է մասնագիտական առաջարկություն:</w:t>
            </w:r>
          </w:p>
          <w:p w:rsidR="00BD73F8" w:rsidRPr="00855778" w:rsidRDefault="00BD73F8" w:rsidP="002007B7">
            <w:pPr>
              <w:ind w:left="36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3D0E2B" w:rsidRPr="00855778" w:rsidRDefault="003D0E2B" w:rsidP="002007B7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sectPr w:rsidR="003D0E2B" w:rsidRPr="00855778" w:rsidSect="00033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7040"/>
    <w:multiLevelType w:val="hybridMultilevel"/>
    <w:tmpl w:val="C504D3A2"/>
    <w:lvl w:ilvl="0" w:tplc="C4B27602">
      <w:start w:val="3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A87F18"/>
    <w:multiLevelType w:val="hybridMultilevel"/>
    <w:tmpl w:val="4322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C249C"/>
    <w:multiLevelType w:val="hybridMultilevel"/>
    <w:tmpl w:val="4B28A6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6C4723D4"/>
    <w:multiLevelType w:val="hybridMultilevel"/>
    <w:tmpl w:val="F99A217A"/>
    <w:lvl w:ilvl="0" w:tplc="ACAE12D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0E2B"/>
    <w:rsid w:val="00033A3C"/>
    <w:rsid w:val="00084F8D"/>
    <w:rsid w:val="00115BCC"/>
    <w:rsid w:val="001420C6"/>
    <w:rsid w:val="001D3E43"/>
    <w:rsid w:val="001F7820"/>
    <w:rsid w:val="002007B7"/>
    <w:rsid w:val="00200B75"/>
    <w:rsid w:val="00232868"/>
    <w:rsid w:val="00267444"/>
    <w:rsid w:val="002D7293"/>
    <w:rsid w:val="002E3E2A"/>
    <w:rsid w:val="0037228A"/>
    <w:rsid w:val="003A24E4"/>
    <w:rsid w:val="003C6B5F"/>
    <w:rsid w:val="003D0E2B"/>
    <w:rsid w:val="003D0F02"/>
    <w:rsid w:val="004502F1"/>
    <w:rsid w:val="0048439D"/>
    <w:rsid w:val="00487201"/>
    <w:rsid w:val="00517202"/>
    <w:rsid w:val="00564CBB"/>
    <w:rsid w:val="005E2F48"/>
    <w:rsid w:val="006145D5"/>
    <w:rsid w:val="00676CD1"/>
    <w:rsid w:val="00677F6B"/>
    <w:rsid w:val="007112AD"/>
    <w:rsid w:val="00751FB0"/>
    <w:rsid w:val="007D2046"/>
    <w:rsid w:val="00855778"/>
    <w:rsid w:val="00873492"/>
    <w:rsid w:val="008F7950"/>
    <w:rsid w:val="00927593"/>
    <w:rsid w:val="00964940"/>
    <w:rsid w:val="00971F97"/>
    <w:rsid w:val="009A3531"/>
    <w:rsid w:val="009D24BE"/>
    <w:rsid w:val="00A167C3"/>
    <w:rsid w:val="00A87F11"/>
    <w:rsid w:val="00AD0F5E"/>
    <w:rsid w:val="00AE4443"/>
    <w:rsid w:val="00B13C84"/>
    <w:rsid w:val="00B16B9C"/>
    <w:rsid w:val="00B21069"/>
    <w:rsid w:val="00B61EBF"/>
    <w:rsid w:val="00B80763"/>
    <w:rsid w:val="00B82C91"/>
    <w:rsid w:val="00BA5658"/>
    <w:rsid w:val="00BC3CEC"/>
    <w:rsid w:val="00BD73F8"/>
    <w:rsid w:val="00C412C4"/>
    <w:rsid w:val="00C60600"/>
    <w:rsid w:val="00C62ED7"/>
    <w:rsid w:val="00C75771"/>
    <w:rsid w:val="00C97022"/>
    <w:rsid w:val="00CA14F8"/>
    <w:rsid w:val="00D638D8"/>
    <w:rsid w:val="00D92843"/>
    <w:rsid w:val="00DE3462"/>
    <w:rsid w:val="00E41A99"/>
    <w:rsid w:val="00EB7EDC"/>
    <w:rsid w:val="00ED1F9C"/>
    <w:rsid w:val="00EF696D"/>
    <w:rsid w:val="00F41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E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E2B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CA14F8"/>
    <w:pPr>
      <w:spacing w:after="120" w:line="48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CA14F8"/>
    <w:rPr>
      <w:rFonts w:ascii="Calibri" w:eastAsia="Times New Roman" w:hAnsi="Calibri" w:cs="Times New Roman"/>
      <w:lang w:val="en-US" w:eastAsia="en-US"/>
    </w:rPr>
  </w:style>
  <w:style w:type="paragraph" w:styleId="a5">
    <w:name w:val="Normal (Web)"/>
    <w:basedOn w:val="a"/>
    <w:uiPriority w:val="99"/>
    <w:unhideWhenUsed/>
    <w:rsid w:val="00CA1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210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a7">
    <w:name w:val="Название Знак"/>
    <w:basedOn w:val="a0"/>
    <w:link w:val="a6"/>
    <w:rsid w:val="00B210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styleId="a8">
    <w:name w:val="Emphasis"/>
    <w:basedOn w:val="a0"/>
    <w:qFormat/>
    <w:rsid w:val="008F79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1260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RePack by Diakov</cp:lastModifiedBy>
  <cp:revision>47</cp:revision>
  <dcterms:created xsi:type="dcterms:W3CDTF">2019-07-01T11:10:00Z</dcterms:created>
  <dcterms:modified xsi:type="dcterms:W3CDTF">2020-02-28T10:42:00Z</dcterms:modified>
</cp:coreProperties>
</file>